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B642D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42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ED1779" w:rsidRPr="00B642DD">
        <w:rPr>
          <w:rFonts w:ascii="Times New Roman" w:hAnsi="Times New Roman" w:cs="Times New Roman"/>
          <w:sz w:val="26"/>
          <w:szCs w:val="26"/>
        </w:rPr>
        <w:t>УТВЕРЖДАЮ</w:t>
      </w:r>
    </w:p>
    <w:p w:rsidR="00926DC4" w:rsidRPr="00B642D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42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 w:rsidRPr="00B642DD">
        <w:rPr>
          <w:rFonts w:ascii="Times New Roman" w:hAnsi="Times New Roman" w:cs="Times New Roman"/>
          <w:sz w:val="26"/>
          <w:szCs w:val="26"/>
        </w:rPr>
        <w:t>Начальни</w:t>
      </w:r>
      <w:r w:rsidRPr="00B642DD">
        <w:rPr>
          <w:rFonts w:ascii="Times New Roman" w:hAnsi="Times New Roman" w:cs="Times New Roman"/>
          <w:sz w:val="26"/>
          <w:szCs w:val="26"/>
        </w:rPr>
        <w:t xml:space="preserve">к Межрайонной </w:t>
      </w:r>
      <w:r w:rsidRPr="00B642DD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        ИФНС России № 25</w:t>
      </w:r>
    </w:p>
    <w:p w:rsidR="002C27BD" w:rsidRPr="00B642D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42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 w:rsidRPr="00B642DD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2C27BD" w:rsidRPr="00B642DD" w:rsidRDefault="00926DC4" w:rsidP="00926DC4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B642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_____________М. В. </w:t>
      </w:r>
      <w:r w:rsidR="00ED1779" w:rsidRPr="00B642DD">
        <w:rPr>
          <w:rFonts w:ascii="Times New Roman" w:hAnsi="Times New Roman" w:cs="Times New Roman"/>
          <w:sz w:val="26"/>
          <w:szCs w:val="26"/>
        </w:rPr>
        <w:t>Филимонов</w:t>
      </w:r>
    </w:p>
    <w:p w:rsidR="00F31C1F" w:rsidRPr="00B642DD" w:rsidRDefault="00F31C1F" w:rsidP="00BC64CB">
      <w:pPr>
        <w:pStyle w:val="af1"/>
        <w:widowControl w:val="0"/>
        <w:ind w:firstLine="0"/>
        <w:jc w:val="left"/>
        <w:rPr>
          <w:rFonts w:cs="Times New Roman"/>
          <w:color w:val="auto"/>
          <w:szCs w:val="28"/>
        </w:rPr>
      </w:pPr>
    </w:p>
    <w:p w:rsidR="00584E9E" w:rsidRPr="00B642DD" w:rsidRDefault="00584E9E">
      <w:pPr>
        <w:pStyle w:val="af1"/>
        <w:widowControl w:val="0"/>
        <w:jc w:val="left"/>
        <w:rPr>
          <w:rFonts w:cs="Times New Roman"/>
          <w:color w:val="auto"/>
          <w:szCs w:val="28"/>
        </w:rPr>
      </w:pPr>
    </w:p>
    <w:p w:rsidR="002C27BD" w:rsidRPr="00B642DD" w:rsidRDefault="00ED1779">
      <w:pPr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Должностной регламент</w:t>
      </w:r>
    </w:p>
    <w:p w:rsidR="002C27BD" w:rsidRPr="00B642DD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2DD">
        <w:rPr>
          <w:rFonts w:ascii="Times New Roman" w:hAnsi="Times New Roman" w:cs="Times New Roman"/>
          <w:b/>
          <w:sz w:val="28"/>
          <w:szCs w:val="28"/>
        </w:rPr>
        <w:t xml:space="preserve"> старшего специалиста 2 разряда отдела общего обеспечения</w:t>
      </w:r>
    </w:p>
    <w:p w:rsidR="002C27BD" w:rsidRPr="00B642DD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2DD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25</w:t>
      </w:r>
      <w:r w:rsidRPr="00B642DD">
        <w:rPr>
          <w:rFonts w:ascii="Times New Roman" w:hAnsi="Times New Roman" w:cs="Times New Roman"/>
          <w:b/>
          <w:sz w:val="28"/>
          <w:szCs w:val="28"/>
        </w:rPr>
        <w:br/>
        <w:t>по Свердловской области</w:t>
      </w:r>
    </w:p>
    <w:p w:rsidR="00F31C1F" w:rsidRPr="00B642DD" w:rsidRDefault="00F31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4E9E" w:rsidRPr="00B642DD" w:rsidRDefault="00584E9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27BD" w:rsidRPr="00B642DD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2DD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C27BD" w:rsidRPr="00B642DD" w:rsidRDefault="002C27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B642D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старшего специалиста 2 разряда отдела общего обеспечения Межрайонной инспекции Федеральной налоговой службы № 25 по Свердловской области относится к старшей группе должностей гражданской службы категории "обеспечивающие специалисты". </w:t>
      </w:r>
    </w:p>
    <w:p w:rsidR="002C27BD" w:rsidRPr="00B642DD" w:rsidRDefault="00ED1779">
      <w:pPr>
        <w:rPr>
          <w:rFonts w:eastAsia="Times New Roman" w:cs="Times New Roman"/>
          <w:szCs w:val="28"/>
          <w:lang w:eastAsia="ru-RU"/>
        </w:rPr>
      </w:pPr>
      <w:r w:rsidRPr="00B642DD">
        <w:rPr>
          <w:rFonts w:eastAsia="Times New Roman" w:cs="Times New Roman"/>
          <w:szCs w:val="28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  <w:r w:rsidR="008E5F30" w:rsidRPr="00B642DD">
        <w:rPr>
          <w:rFonts w:eastAsia="Times New Roman" w:cs="Times New Roman"/>
          <w:szCs w:val="28"/>
          <w:lang w:eastAsia="ru-RU"/>
        </w:rPr>
        <w:t>.</w:t>
      </w:r>
    </w:p>
    <w:p w:rsidR="002C27BD" w:rsidRPr="00B642DD" w:rsidRDefault="00ED1779">
      <w:pPr>
        <w:rPr>
          <w:rFonts w:cs="Times New Roman"/>
          <w:color w:val="000000" w:themeColor="text1"/>
          <w:szCs w:val="28"/>
        </w:rPr>
      </w:pPr>
      <w:r w:rsidRPr="00B642DD">
        <w:rPr>
          <w:rFonts w:cs="Times New Roman"/>
          <w:szCs w:val="28"/>
        </w:rPr>
        <w:t xml:space="preserve">  2. Область профессиональной служебной деятельности старшего специалиста 2 разряда отдела общего обеспечени</w:t>
      </w:r>
      <w:r w:rsidR="00E736E4" w:rsidRPr="00B642DD">
        <w:rPr>
          <w:rFonts w:cs="Times New Roman"/>
          <w:szCs w:val="28"/>
        </w:rPr>
        <w:t>я: у</w:t>
      </w:r>
      <w:r w:rsidRPr="00B642DD">
        <w:rPr>
          <w:rFonts w:cs="Times New Roman"/>
          <w:szCs w:val="28"/>
        </w:rPr>
        <w:t>правление в сфере архивного дела и делопроизводства</w:t>
      </w:r>
      <w:r w:rsidRPr="00B642DD">
        <w:rPr>
          <w:rFonts w:cs="Times New Roman"/>
          <w:color w:val="000000" w:themeColor="text1"/>
          <w:szCs w:val="28"/>
        </w:rPr>
        <w:t>.</w:t>
      </w:r>
    </w:p>
    <w:p w:rsidR="002C27BD" w:rsidRPr="00B642DD" w:rsidRDefault="00ED1779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642D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B642DD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Pr="00B642D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B642DD">
        <w:rPr>
          <w:rFonts w:ascii="Times New Roman" w:hAnsi="Times New Roman" w:cs="Times New Roman"/>
          <w:sz w:val="28"/>
          <w:szCs w:val="28"/>
        </w:rPr>
        <w:t>» в части</w:t>
      </w:r>
      <w:r w:rsidRPr="00B642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B642DD">
        <w:rPr>
          <w:rFonts w:ascii="Times New Roman" w:hAnsi="Times New Roman" w:cs="Times New Roman"/>
          <w:color w:val="000000" w:themeColor="text1"/>
          <w:sz w:val="28"/>
          <w:szCs w:val="28"/>
        </w:rPr>
        <w:t>«К</w:t>
      </w:r>
      <w:r w:rsidRPr="00B642DD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B642DD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», </w:t>
      </w:r>
      <w:r w:rsidRPr="00B642DD">
        <w:rPr>
          <w:rFonts w:ascii="Times New Roman" w:hAnsi="Times New Roman" w:cs="Times New Roman"/>
          <w:color w:val="000000" w:themeColor="text1"/>
          <w:sz w:val="28"/>
          <w:szCs w:val="28"/>
        </w:rPr>
        <w:t>относящейся к сфере деятельности Федеральной налоговой службы.</w:t>
      </w:r>
    </w:p>
    <w:p w:rsidR="002C27BD" w:rsidRPr="00B642D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старшего специалиста 2 разряда отдела </w:t>
      </w:r>
      <w:r w:rsidR="00E4719D" w:rsidRPr="00B642DD">
        <w:rPr>
          <w:rFonts w:ascii="Times New Roman" w:hAnsi="Times New Roman" w:cs="Times New Roman"/>
          <w:sz w:val="28"/>
          <w:szCs w:val="28"/>
        </w:rPr>
        <w:t xml:space="preserve">общего обеспечения </w:t>
      </w:r>
      <w:r w:rsidRPr="00B642DD">
        <w:rPr>
          <w:rFonts w:ascii="Times New Roman" w:hAnsi="Times New Roman" w:cs="Times New Roman"/>
          <w:sz w:val="28"/>
          <w:szCs w:val="28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584E9E" w:rsidRPr="00B642DD" w:rsidRDefault="00ED1779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>5. Старший специалист 2 разряда отдела общего обеспечения непосредственно подчиняется начальнику отдела общего обеспечения инспекции.</w:t>
      </w:r>
    </w:p>
    <w:p w:rsidR="002C27BD" w:rsidRPr="00B642DD" w:rsidRDefault="002C27BD">
      <w:pPr>
        <w:rPr>
          <w:rFonts w:cs="Times New Roman"/>
          <w:szCs w:val="28"/>
        </w:rPr>
      </w:pPr>
    </w:p>
    <w:p w:rsidR="002C27BD" w:rsidRPr="00B642DD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2DD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B642D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6. Для замещения должности старшего специалиста 2 разряда отдела </w:t>
      </w:r>
      <w:r w:rsidRPr="00B642DD">
        <w:rPr>
          <w:rFonts w:cs="Times New Roman"/>
          <w:szCs w:val="28"/>
        </w:rPr>
        <w:lastRenderedPageBreak/>
        <w:t>общего обеспечения Инспекции устанавливаются следующие квалификационные требования</w:t>
      </w:r>
      <w:r w:rsidR="00387435" w:rsidRPr="00B642DD">
        <w:rPr>
          <w:rFonts w:cs="Times New Roman"/>
          <w:szCs w:val="28"/>
        </w:rPr>
        <w:t>:</w:t>
      </w:r>
    </w:p>
    <w:p w:rsidR="00EF1602" w:rsidRDefault="00EF1602" w:rsidP="00EF1602">
      <w:pPr>
        <w:pStyle w:val="Doc-0"/>
        <w:spacing w:line="240" w:lineRule="auto"/>
        <w:ind w:left="0"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6.1. </w:t>
      </w:r>
      <w:bookmarkStart w:id="24" w:name="_GoBack"/>
      <w:bookmarkEnd w:id="24"/>
      <w:r w:rsidRPr="00EF1602">
        <w:rPr>
          <w:rFonts w:cs="Times New Roman"/>
          <w:sz w:val="28"/>
          <w:szCs w:val="28"/>
        </w:rPr>
        <w:t>Наличие профессионального образования по специальности, направлению подготовки (укрупненным группам специальнос</w:t>
      </w:r>
      <w:r>
        <w:rPr>
          <w:rFonts w:cs="Times New Roman"/>
          <w:sz w:val="28"/>
          <w:szCs w:val="28"/>
        </w:rPr>
        <w:t xml:space="preserve">тей и направлений подготовки): </w:t>
      </w:r>
      <w:r w:rsidRPr="00EF1602">
        <w:rPr>
          <w:rFonts w:cs="Times New Roman"/>
          <w:sz w:val="28"/>
          <w:szCs w:val="28"/>
        </w:rPr>
        <w:t>«Документоведение и архивоведение», «Экономика», «Государственное и муниципальное управление», «Государственный аудит», «Экономика и управление», «Менеджмент», «Налоги и налогообложение», «Экономическая теория», «Бухгалтерский учет, анализ и аудит», «Экономика и бухгалтерский учет», «Финансы и кредит», «Юриспруденция». «Управление персоналом», «Математика и механика», «Компьютерные и информационные науки», «Информатика и вычислительная техника», «Электроника, радиотехника и системы связи», «Информационная безопасность».</w:t>
      </w:r>
    </w:p>
    <w:p w:rsidR="002C27BD" w:rsidRPr="00B642DD" w:rsidRDefault="00ED1779">
      <w:pPr>
        <w:pStyle w:val="Doc-0"/>
        <w:spacing w:line="240" w:lineRule="auto"/>
        <w:ind w:left="0" w:firstLine="0"/>
        <w:rPr>
          <w:rFonts w:eastAsia="Calibri" w:cs="Times New Roman"/>
          <w:sz w:val="28"/>
          <w:szCs w:val="28"/>
        </w:rPr>
      </w:pPr>
      <w:r w:rsidRPr="00B642DD">
        <w:rPr>
          <w:rFonts w:cs="Times New Roman"/>
          <w:spacing w:val="-2"/>
          <w:sz w:val="28"/>
          <w:szCs w:val="28"/>
        </w:rPr>
        <w:t xml:space="preserve">           6.2. Наличие базовых знаний: </w:t>
      </w:r>
      <w:r w:rsidRPr="00B642DD">
        <w:rPr>
          <w:rFonts w:cs="Times New Roman"/>
          <w:sz w:val="28"/>
          <w:szCs w:val="28"/>
        </w:rPr>
        <w:t xml:space="preserve">государственного языка Российской Федерации (русского языка); </w:t>
      </w:r>
      <w:r w:rsidRPr="00B642DD">
        <w:rPr>
          <w:rFonts w:eastAsia="Calibri" w:cs="Times New Roman"/>
          <w:sz w:val="28"/>
          <w:szCs w:val="28"/>
        </w:rPr>
        <w:t xml:space="preserve">основ </w:t>
      </w:r>
      <w:hyperlink r:id="rId8" w:history="1">
        <w:r w:rsidRPr="00B642DD">
          <w:rPr>
            <w:rFonts w:eastAsia="Calibri" w:cs="Times New Roman"/>
            <w:sz w:val="28"/>
            <w:szCs w:val="28"/>
          </w:rPr>
          <w:t>Конституции</w:t>
        </w:r>
      </w:hyperlink>
      <w:r w:rsidRPr="00B642DD">
        <w:rPr>
          <w:rFonts w:eastAsia="Calibri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B642DD">
          <w:rPr>
            <w:rFonts w:eastAsia="Calibri" w:cs="Times New Roman"/>
            <w:sz w:val="28"/>
            <w:szCs w:val="28"/>
          </w:rPr>
          <w:t>закона</w:t>
        </w:r>
      </w:hyperlink>
      <w:r w:rsidRPr="00B642DD">
        <w:rPr>
          <w:rFonts w:eastAsia="Calibri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642DD">
          <w:rPr>
            <w:rFonts w:eastAsia="Calibri" w:cs="Times New Roman"/>
            <w:sz w:val="28"/>
            <w:szCs w:val="28"/>
          </w:rPr>
          <w:t>закона</w:t>
        </w:r>
      </w:hyperlink>
      <w:r w:rsidRPr="00B642DD">
        <w:rPr>
          <w:rFonts w:eastAsia="Calibri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642DD">
          <w:rPr>
            <w:rFonts w:eastAsia="Calibri" w:cs="Times New Roman"/>
            <w:sz w:val="28"/>
            <w:szCs w:val="28"/>
          </w:rPr>
          <w:t>закона</w:t>
        </w:r>
      </w:hyperlink>
      <w:r w:rsidRPr="00B642DD">
        <w:rPr>
          <w:rFonts w:eastAsia="Calibri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6.3. Наличие профессиональных знаний:</w:t>
      </w:r>
    </w:p>
    <w:p w:rsidR="00BE2D86" w:rsidRPr="00B642DD" w:rsidRDefault="0001761B" w:rsidP="00BE2D8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6.3.1. В сфере законодательства Российской Федерации:  </w:t>
      </w:r>
      <w:r w:rsidR="00BE2D86" w:rsidRPr="00B642DD">
        <w:rPr>
          <w:rFonts w:cs="Times New Roman"/>
          <w:szCs w:val="28"/>
        </w:rPr>
        <w:t>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Приказ Минцифры России от 17.04.2023 N 382 «Об утверждении Правил оказания услуг почтовой связи».</w:t>
      </w:r>
    </w:p>
    <w:p w:rsidR="002C27BD" w:rsidRPr="00B642DD" w:rsidRDefault="00ED17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Старший специалист 2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B642DD" w:rsidRDefault="00ED1779">
      <w:pPr>
        <w:tabs>
          <w:tab w:val="left" w:pos="9033"/>
        </w:tabs>
        <w:ind w:left="34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6.3.2. Иные профессиональные знания: </w:t>
      </w:r>
    </w:p>
    <w:p w:rsidR="00BE2D86" w:rsidRPr="00B642DD" w:rsidRDefault="00BC64CB" w:rsidP="00BE2D86">
      <w:pPr>
        <w:tabs>
          <w:tab w:val="left" w:pos="9033"/>
        </w:tabs>
        <w:ind w:left="34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6.3.2.1.</w:t>
      </w:r>
      <w:r w:rsidR="00BE2D86" w:rsidRPr="00B642DD">
        <w:rPr>
          <w:rFonts w:cs="Times New Roman"/>
          <w:szCs w:val="28"/>
        </w:rPr>
        <w:t xml:space="preserve"> 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B642DD" w:rsidRDefault="00BE2D86" w:rsidP="00BE2D86">
      <w:pPr>
        <w:tabs>
          <w:tab w:val="left" w:pos="9033"/>
        </w:tabs>
        <w:ind w:left="34" w:firstLine="0"/>
        <w:rPr>
          <w:szCs w:val="28"/>
        </w:rPr>
      </w:pPr>
      <w:r w:rsidRPr="00B642DD">
        <w:rPr>
          <w:szCs w:val="28"/>
        </w:rPr>
        <w:t xml:space="preserve">         </w:t>
      </w:r>
      <w:r w:rsidR="00ED1779" w:rsidRPr="00B642DD">
        <w:rPr>
          <w:szCs w:val="28"/>
        </w:rPr>
        <w:t xml:space="preserve">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="00ED1779" w:rsidRPr="00B642DD">
        <w:rPr>
          <w:rFonts w:eastAsia="Times New Roman"/>
          <w:szCs w:val="28"/>
          <w:lang w:bidi="en-US"/>
        </w:rPr>
        <w:t>основы документационного обеспечения управления.</w:t>
      </w:r>
    </w:p>
    <w:p w:rsidR="002C27BD" w:rsidRPr="00B642DD" w:rsidRDefault="00ED1779">
      <w:pPr>
        <w:autoSpaceDE w:val="0"/>
        <w:autoSpaceDN w:val="0"/>
        <w:adjustRightInd w:val="0"/>
        <w:rPr>
          <w:rFonts w:cs="Times New Roman"/>
          <w:szCs w:val="28"/>
        </w:rPr>
      </w:pPr>
      <w:r w:rsidRPr="00B642DD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B642DD">
        <w:rPr>
          <w:rFonts w:cs="Times New Roman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44677" w:rsidRPr="00B642DD" w:rsidRDefault="0001761B">
      <w:pPr>
        <w:pStyle w:val="Doc-0"/>
        <w:spacing w:line="240" w:lineRule="auto"/>
        <w:ind w:left="0" w:firstLine="0"/>
        <w:rPr>
          <w:rFonts w:eastAsia="SimSun" w:cs="Times New Roman"/>
          <w:sz w:val="28"/>
          <w:szCs w:val="28"/>
          <w:lang w:eastAsia="ru-RU"/>
        </w:rPr>
      </w:pPr>
      <w:r w:rsidRPr="00B642DD">
        <w:rPr>
          <w:rFonts w:cs="Times New Roman"/>
          <w:sz w:val="28"/>
          <w:szCs w:val="28"/>
        </w:rPr>
        <w:t xml:space="preserve">          6.5. </w:t>
      </w:r>
      <w:r w:rsidR="00E44677" w:rsidRPr="00B642DD">
        <w:rPr>
          <w:rFonts w:eastAsia="SimSun" w:cs="Times New Roman"/>
          <w:sz w:val="28"/>
          <w:szCs w:val="28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B642DD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8"/>
          <w:szCs w:val="28"/>
        </w:rPr>
      </w:pPr>
      <w:r w:rsidRPr="00B642DD">
        <w:rPr>
          <w:rFonts w:cs="Times New Roman"/>
          <w:color w:val="000000" w:themeColor="text1"/>
          <w:sz w:val="28"/>
          <w:szCs w:val="28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584E9E" w:rsidRPr="00B642DD" w:rsidRDefault="00ED1779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BE2D86" w:rsidRPr="00B642DD" w:rsidRDefault="00BE2D86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2C27BD" w:rsidRPr="00B642DD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7. Основные права и обязанности старшего специалиста 2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8. В целях реализации задач и функций, возложенных на инспекцию, старший специалист 2  разряда отдела общего обеспечения: 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выполняет требования к служебному поведению гражданских служащих; 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проходит государственную дактилоскопическую регистрацию;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при работе с УБД к ФИР соблюдает режимные ограничения установленные инструкцией по работе с УДФИР;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соблюдает установленные в инспекции  правила служебного распорядка, 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принимает участие в экономической учебе отдела; 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содержит рабочее место в чистоте и порядке;</w:t>
      </w:r>
    </w:p>
    <w:p w:rsidR="002C27BD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F31B1" w:rsidRPr="00B642DD" w:rsidRDefault="00ED1779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реализует в пределах своей компетенции права и обязанности налоговых органов;     </w:t>
      </w:r>
    </w:p>
    <w:p w:rsidR="002C27BD" w:rsidRPr="00B642DD" w:rsidRDefault="002F31B1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прием, обработку и регистрацию входящей корреспонденции, поступающей почтовой, фельдъегерской связью, в электронном виде и  получаемой от налогоплательщиков в операционном зале инспекции в соответствии с требованиями действующей Инструкции по делопроизводству Инспекции;</w:t>
      </w:r>
      <w:r w:rsidR="00ED1779" w:rsidRPr="00B642DD">
        <w:rPr>
          <w:rFonts w:cs="Times New Roman"/>
          <w:szCs w:val="28"/>
        </w:rPr>
        <w:t xml:space="preserve">      </w:t>
      </w:r>
    </w:p>
    <w:p w:rsidR="002F31B1" w:rsidRPr="00B642DD" w:rsidRDefault="002F31B1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CB3207" w:rsidRPr="00B642DD" w:rsidRDefault="00CB3207" w:rsidP="002B032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ведет телефонные переговоры, принимает и передает  информацию по приемно-переговорным устройствам;</w:t>
      </w:r>
    </w:p>
    <w:p w:rsidR="002C27BD" w:rsidRPr="00B642DD" w:rsidRDefault="00CB3207" w:rsidP="00CB3207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контроль за своевременностью передачи и исполнения (путем формирования календаря исполнения документов) поступающих контрольных заданий от вышестоящих и сторонних организаций начальнику инспекции, заместителям начальника инспекции и далее непосредственно исполнителям;</w:t>
      </w:r>
      <w:r w:rsidR="000751D9" w:rsidRPr="00B642DD">
        <w:rPr>
          <w:rFonts w:cs="Times New Roman"/>
          <w:szCs w:val="28"/>
        </w:rPr>
        <w:t xml:space="preserve"> своевременно</w:t>
      </w:r>
      <w:r w:rsidR="00ED1779" w:rsidRPr="00B642DD">
        <w:rPr>
          <w:rFonts w:cs="Times New Roman"/>
          <w:szCs w:val="28"/>
        </w:rPr>
        <w:t xml:space="preserve"> выполняет контрольные задания, </w:t>
      </w:r>
      <w:r w:rsidR="000751D9" w:rsidRPr="00B642DD">
        <w:rPr>
          <w:rFonts w:cs="Times New Roman"/>
          <w:szCs w:val="28"/>
        </w:rPr>
        <w:t xml:space="preserve">направляет ответы на письма налогоплательщиков, </w:t>
      </w:r>
      <w:r w:rsidR="00ED1779" w:rsidRPr="00B642DD">
        <w:rPr>
          <w:rFonts w:cs="Times New Roman"/>
          <w:szCs w:val="28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20411" w:rsidRPr="00B642DD" w:rsidRDefault="00220411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прием, обработку и регистрацию входящей корреспонденции с грифом ДСП, поступающей посредством Интегрированной Коммуникационной Системы Почты  DIАPOST СА, а также входящей корреспонденции,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530142" w:rsidRPr="00B642DD" w:rsidRDefault="000751D9" w:rsidP="00530142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</w:t>
      </w:r>
      <w:r w:rsidR="00530142" w:rsidRPr="00B642DD">
        <w:rPr>
          <w:rFonts w:cs="Times New Roman"/>
          <w:szCs w:val="28"/>
        </w:rPr>
        <w:t xml:space="preserve"> подготовк</w:t>
      </w:r>
      <w:r w:rsidRPr="00B642DD">
        <w:rPr>
          <w:rFonts w:cs="Times New Roman"/>
          <w:szCs w:val="28"/>
        </w:rPr>
        <w:t>у</w:t>
      </w:r>
      <w:r w:rsidR="00530142" w:rsidRPr="00B642DD">
        <w:rPr>
          <w:rFonts w:cs="Times New Roman"/>
          <w:szCs w:val="28"/>
        </w:rPr>
        <w:t xml:space="preserve"> необходимых документов и справочных материалов, иной информации в соответствии с поручениями начальника инспекции и заместителей начальника инспекции;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работу в информационных ресурсах: «ПК «LOTUS»</w:t>
      </w:r>
      <w:r w:rsidR="00584E9E" w:rsidRPr="00B642DD">
        <w:rPr>
          <w:rFonts w:cs="Times New Roman"/>
          <w:szCs w:val="28"/>
        </w:rPr>
        <w:t xml:space="preserve"> (канцелярии всех структурных подразделений инспекции)</w:t>
      </w:r>
      <w:r w:rsidRPr="00B642DD">
        <w:rPr>
          <w:rFonts w:cs="Times New Roman"/>
          <w:szCs w:val="28"/>
        </w:rPr>
        <w:t xml:space="preserve">, «ЛПК ГП-3» (Локальный приемный комплекс); Интегрированная Коммуникационная Система Почты  </w:t>
      </w:r>
      <w:r w:rsidR="00220411" w:rsidRPr="00B642DD">
        <w:rPr>
          <w:rFonts w:cs="Times New Roman"/>
          <w:szCs w:val="28"/>
        </w:rPr>
        <w:t>DIАPOST СА</w:t>
      </w:r>
      <w:r w:rsidRPr="00B642DD">
        <w:rPr>
          <w:rFonts w:cs="Times New Roman"/>
          <w:szCs w:val="28"/>
        </w:rPr>
        <w:t>; Канцелярия «</w:t>
      </w:r>
      <w:r w:rsidR="00A821AE" w:rsidRPr="00B642DD">
        <w:rPr>
          <w:rFonts w:cs="Times New Roman"/>
          <w:szCs w:val="28"/>
        </w:rPr>
        <w:t>ЗГ</w:t>
      </w:r>
      <w:r w:rsidRPr="00B642DD">
        <w:rPr>
          <w:rFonts w:cs="Times New Roman"/>
          <w:szCs w:val="28"/>
        </w:rPr>
        <w:t>»; канцелярия «Экспедиция»;</w:t>
      </w:r>
      <w:r w:rsidR="00530142" w:rsidRPr="00B642DD">
        <w:rPr>
          <w:szCs w:val="28"/>
        </w:rPr>
        <w:t xml:space="preserve"> </w:t>
      </w:r>
      <w:r w:rsidR="00220411" w:rsidRPr="00B642DD">
        <w:rPr>
          <w:szCs w:val="28"/>
        </w:rPr>
        <w:t xml:space="preserve">Канцелярия «Руководство»; Канцелярия «Исходящие»; </w:t>
      </w:r>
      <w:r w:rsidR="00530142" w:rsidRPr="00B642DD">
        <w:rPr>
          <w:rFonts w:cs="Times New Roman"/>
          <w:szCs w:val="28"/>
        </w:rPr>
        <w:t>ИР АИС «Налог-3»;</w:t>
      </w:r>
      <w:r w:rsidR="00DE0573" w:rsidRPr="00B642DD">
        <w:rPr>
          <w:rFonts w:cs="Times New Roman"/>
          <w:szCs w:val="28"/>
        </w:rPr>
        <w:t xml:space="preserve"> СООН – Омниканальная Платформа;</w:t>
      </w:r>
    </w:p>
    <w:p w:rsidR="002C27BD" w:rsidRPr="00B642DD" w:rsidRDefault="00ED1779" w:rsidP="00164957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B642DD">
        <w:rPr>
          <w:rFonts w:cs="Times New Roman"/>
          <w:szCs w:val="28"/>
        </w:rPr>
        <w:t xml:space="preserve">ультант Плюс», </w:t>
      </w:r>
      <w:r w:rsidR="00220411" w:rsidRPr="00B642DD">
        <w:rPr>
          <w:rFonts w:cs="Times New Roman"/>
          <w:szCs w:val="28"/>
        </w:rPr>
        <w:t>ИР АИС «Налог-3» (Просмотр</w:t>
      </w:r>
      <w:r w:rsidR="00C54C95" w:rsidRPr="00B642DD">
        <w:rPr>
          <w:rFonts w:cs="Times New Roman"/>
          <w:szCs w:val="28"/>
        </w:rPr>
        <w:t xml:space="preserve"> и работа в </w:t>
      </w:r>
      <w:r w:rsidR="00220411" w:rsidRPr="00B642DD">
        <w:rPr>
          <w:rFonts w:cs="Times New Roman"/>
          <w:szCs w:val="28"/>
        </w:rPr>
        <w:t xml:space="preserve"> ветк</w:t>
      </w:r>
      <w:r w:rsidR="00C54C95" w:rsidRPr="00B642DD">
        <w:rPr>
          <w:rFonts w:cs="Times New Roman"/>
          <w:szCs w:val="28"/>
        </w:rPr>
        <w:t>ах</w:t>
      </w:r>
      <w:r w:rsidR="00220411" w:rsidRPr="00B642DD">
        <w:rPr>
          <w:rFonts w:cs="Times New Roman"/>
          <w:szCs w:val="28"/>
        </w:rPr>
        <w:t>: «Истребование документов. Просмотр данных ЦУН»);</w:t>
      </w:r>
      <w:r w:rsidR="00164957" w:rsidRPr="00B642DD">
        <w:rPr>
          <w:rFonts w:cs="Times New Roman"/>
          <w:szCs w:val="28"/>
        </w:rPr>
        <w:t xml:space="preserve"> Налоговое администрирование – Взаимодействие с банками - Утверждение документов налогового органа; Истребование документов (информации) - Поручения, ожидающие утверждения; Урегулирование задолженности (ЕНС) – Списание безнадежной к взысканию задолженности -  Рассмотрение руководителем НО; Отчетность  (каталог форм, прогнозирование);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оказание методической помощи отделам по вопросам ведения делопроизводства;</w:t>
      </w:r>
    </w:p>
    <w:p w:rsidR="002C27BD" w:rsidRPr="00B642DD" w:rsidRDefault="00ED1779">
      <w:pPr>
        <w:tabs>
          <w:tab w:val="left" w:pos="6120"/>
        </w:tabs>
        <w:rPr>
          <w:rFonts w:cs="Times New Roman"/>
          <w:i/>
          <w:szCs w:val="28"/>
        </w:rPr>
      </w:pPr>
      <w:r w:rsidRPr="00B642DD">
        <w:rPr>
          <w:rFonts w:cs="Times New Roman"/>
          <w:szCs w:val="28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копировально-множительные работы и сканирование документов;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CF63E4" w:rsidRPr="00B642DD" w:rsidRDefault="00CF63E4" w:rsidP="00CF63E4">
      <w:pPr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>осущес</w:t>
      </w:r>
      <w:r w:rsidR="00220411" w:rsidRPr="00B642DD">
        <w:rPr>
          <w:rFonts w:eastAsia="Calibri" w:cs="Times New Roman"/>
          <w:szCs w:val="28"/>
        </w:rPr>
        <w:t xml:space="preserve">твляет внутренний контроль (в том </w:t>
      </w:r>
      <w:r w:rsidRPr="00B642DD">
        <w:rPr>
          <w:rFonts w:eastAsia="Calibri" w:cs="Times New Roman"/>
          <w:szCs w:val="28"/>
        </w:rPr>
        <w:t>ч</w:t>
      </w:r>
      <w:r w:rsidR="00220411" w:rsidRPr="00B642DD">
        <w:rPr>
          <w:rFonts w:eastAsia="Calibri" w:cs="Times New Roman"/>
          <w:szCs w:val="28"/>
        </w:rPr>
        <w:t>исле</w:t>
      </w:r>
      <w:r w:rsidRPr="00B642DD">
        <w:rPr>
          <w:rFonts w:eastAsia="Calibri" w:cs="Times New Roman"/>
          <w:szCs w:val="28"/>
        </w:rPr>
        <w:t xml:space="preserve"> самоконтроль) по направлениям деятельности Отдела, в том числе следующих технологических процессов</w:t>
      </w:r>
      <w:r w:rsidR="00FD06A4" w:rsidRPr="00B642DD">
        <w:rPr>
          <w:rFonts w:eastAsia="Calibri" w:cs="Times New Roman"/>
          <w:szCs w:val="28"/>
        </w:rPr>
        <w:t>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Pr="00B642DD" w:rsidRDefault="00ED1779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выполняет функции пользователя СКЗИ;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B21255" w:rsidRPr="00B642DD" w:rsidRDefault="00B21255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B642DD">
        <w:rPr>
          <w:rFonts w:cs="Times New Roman"/>
          <w:szCs w:val="28"/>
          <w:lang w:val="en-US"/>
        </w:rPr>
        <w:t>p</w:t>
      </w:r>
      <w:r w:rsidRPr="00B642DD">
        <w:rPr>
          <w:rFonts w:cs="Times New Roman"/>
          <w:szCs w:val="28"/>
        </w:rPr>
        <w:t>_</w:t>
      </w:r>
      <w:r w:rsidRPr="00B642DD">
        <w:rPr>
          <w:rFonts w:cs="Times New Roman"/>
          <w:szCs w:val="28"/>
          <w:lang w:val="en-US"/>
        </w:rPr>
        <w:t>fz</w:t>
      </w:r>
      <w:r w:rsidRPr="00B642DD">
        <w:rPr>
          <w:rFonts w:cs="Times New Roman"/>
          <w:szCs w:val="28"/>
        </w:rPr>
        <w:t>140_</w:t>
      </w:r>
      <w:r w:rsidRPr="00B642DD">
        <w:rPr>
          <w:rFonts w:cs="Times New Roman"/>
          <w:szCs w:val="28"/>
          <w:lang w:val="en-US"/>
        </w:rPr>
        <w:t>send</w:t>
      </w:r>
      <w:r w:rsidRPr="00B642DD">
        <w:rPr>
          <w:rFonts w:cs="Times New Roman"/>
          <w:szCs w:val="28"/>
        </w:rPr>
        <w:t xml:space="preserve">, </w:t>
      </w:r>
      <w:r w:rsidRPr="00B642DD">
        <w:rPr>
          <w:rFonts w:cs="Times New Roman"/>
          <w:szCs w:val="28"/>
          <w:lang w:val="en-US"/>
        </w:rPr>
        <w:t>p</w:t>
      </w:r>
      <w:r w:rsidRPr="00B642DD">
        <w:rPr>
          <w:rFonts w:cs="Times New Roman"/>
          <w:szCs w:val="28"/>
        </w:rPr>
        <w:t>_</w:t>
      </w:r>
      <w:r w:rsidRPr="00B642DD">
        <w:rPr>
          <w:rFonts w:cs="Times New Roman"/>
          <w:szCs w:val="28"/>
          <w:lang w:val="en-US"/>
        </w:rPr>
        <w:t>lk</w:t>
      </w:r>
      <w:r w:rsidRPr="00B642DD">
        <w:rPr>
          <w:rFonts w:cs="Times New Roman"/>
          <w:szCs w:val="28"/>
        </w:rPr>
        <w:t>2);</w:t>
      </w:r>
    </w:p>
    <w:p w:rsidR="00B21255" w:rsidRPr="00B642DD" w:rsidRDefault="00B21255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требования к хранению и использованию служебного удостоверения;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E2D86" w:rsidRPr="00B642DD" w:rsidRDefault="00BE2D86" w:rsidP="00BE2D86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B642DD">
        <w:rPr>
          <w:rFonts w:eastAsia="Times New Roman" w:cs="Times New Roman"/>
          <w:szCs w:val="28"/>
          <w:lang w:eastAsia="ru-RU"/>
        </w:rPr>
        <w:t xml:space="preserve">сообщает в </w:t>
      </w:r>
      <w:r w:rsidRPr="00B642DD">
        <w:rPr>
          <w:rFonts w:eastAsia="Calibri" w:cs="Times New Roman"/>
          <w:szCs w:val="28"/>
        </w:rPr>
        <w:t>отдел профилактики коррупционных и иных правонарушений и безопасности</w:t>
      </w:r>
      <w:r w:rsidRPr="00B642DD">
        <w:rPr>
          <w:rFonts w:eastAsia="Times New Roman" w:cs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B642DD" w:rsidRDefault="00ED1779" w:rsidP="0001761B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9. В целях исполнения возложенных должностных обязанностей старший специалист 2   разряда отдела общего обеспечения имеет право на: </w:t>
      </w:r>
    </w:p>
    <w:p w:rsidR="002C27BD" w:rsidRPr="00B642DD" w:rsidRDefault="00C818E1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обеспечение надлежащими организационно - техническими условиями,  необходимыми</w:t>
      </w:r>
      <w:r w:rsidR="00ED1779" w:rsidRPr="00B642DD">
        <w:rPr>
          <w:rFonts w:cs="Times New Roman"/>
          <w:szCs w:val="28"/>
        </w:rPr>
        <w:t xml:space="preserve"> для исполнения должностных обязанностей;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защиту сведений о гражданском служащем;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должностной рост на конкурсной основе; </w:t>
      </w:r>
    </w:p>
    <w:p w:rsidR="002C27BD" w:rsidRPr="00B642DD" w:rsidRDefault="00ED1779" w:rsidP="001C3FAF">
      <w:pPr>
        <w:autoSpaceDE w:val="0"/>
        <w:autoSpaceDN w:val="0"/>
        <w:adjustRightInd w:val="0"/>
        <w:rPr>
          <w:rFonts w:cs="Times New Roman"/>
          <w:b/>
          <w:bCs/>
          <w:szCs w:val="28"/>
        </w:rPr>
      </w:pPr>
      <w:r w:rsidRPr="00B642DD">
        <w:rPr>
          <w:rFonts w:cs="Times New Roman"/>
          <w:bCs/>
          <w:szCs w:val="28"/>
        </w:rPr>
        <w:t>профессиональное развитие в порядке,</w:t>
      </w:r>
      <w:r w:rsidRPr="00B642DD">
        <w:rPr>
          <w:rFonts w:cs="Times New Roman"/>
          <w:b/>
          <w:bCs/>
          <w:szCs w:val="28"/>
        </w:rPr>
        <w:t xml:space="preserve"> </w:t>
      </w:r>
      <w:r w:rsidRPr="00B642DD">
        <w:rPr>
          <w:rFonts w:cs="Times New Roman"/>
          <w:szCs w:val="28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B642DD" w:rsidRDefault="00ED1779" w:rsidP="001C3FAF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членство в профессиональном союзе;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проведение по его заявлению служебной проверки;</w:t>
      </w:r>
    </w:p>
    <w:p w:rsidR="002C27BD" w:rsidRPr="00B642DD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B642DD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B642DD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B642DD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государственное пенсионное обеспечение в соответствии с федеральным законом;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84E9E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ведение переписки по вопросам, относящимся к компетенции отдела общего обеспечения;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C818E1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C818E1" w:rsidRPr="00B642DD">
        <w:rPr>
          <w:rFonts w:cs="Times New Roman"/>
          <w:szCs w:val="28"/>
        </w:rPr>
        <w:t>;</w:t>
      </w:r>
    </w:p>
    <w:p w:rsidR="00ED1779" w:rsidRPr="00B642DD" w:rsidRDefault="00C818E1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</w:t>
      </w:r>
      <w:r w:rsidR="00C14E05" w:rsidRPr="00B642DD">
        <w:rPr>
          <w:rFonts w:cs="Times New Roman"/>
          <w:szCs w:val="28"/>
        </w:rPr>
        <w:t xml:space="preserve"> актами ФНС России и Управления, Инспекции</w:t>
      </w:r>
      <w:r w:rsidR="00ED1779" w:rsidRPr="00B642DD">
        <w:rPr>
          <w:rFonts w:cs="Times New Roman"/>
          <w:szCs w:val="28"/>
        </w:rPr>
        <w:t xml:space="preserve">.              </w:t>
      </w:r>
    </w:p>
    <w:p w:rsidR="00ED1779" w:rsidRPr="00B642DD" w:rsidRDefault="00ED1779" w:rsidP="0001761B">
      <w:pPr>
        <w:widowControl w:val="0"/>
        <w:rPr>
          <w:rFonts w:eastAsia="Times New Roman" w:cs="Times New Roman"/>
          <w:szCs w:val="28"/>
          <w:lang w:eastAsia="ru-RU"/>
        </w:rPr>
      </w:pPr>
      <w:r w:rsidRPr="00B642DD">
        <w:rPr>
          <w:rFonts w:cs="Times New Roman"/>
          <w:szCs w:val="28"/>
        </w:rPr>
        <w:t xml:space="preserve">10. Старший специалист 2 разряда отдела общего обеспечения </w:t>
      </w:r>
      <w:r w:rsidRPr="00B642DD">
        <w:rPr>
          <w:rFonts w:eastAsia="Times New Roman" w:cs="Times New Roman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службе», приказами (распоряжениями) ФНС России, положением </w:t>
      </w:r>
      <w:r w:rsidR="00A71BD2" w:rsidRPr="00B642DD">
        <w:rPr>
          <w:rFonts w:eastAsia="Times New Roman" w:cs="Times New Roman"/>
          <w:szCs w:val="28"/>
          <w:lang w:eastAsia="ru-RU"/>
        </w:rPr>
        <w:t>о Межрайонной Инспекции ФНС</w:t>
      </w:r>
      <w:r w:rsidRPr="00B642DD">
        <w:rPr>
          <w:rFonts w:eastAsia="Times New Roman" w:cs="Times New Roman"/>
          <w:szCs w:val="28"/>
          <w:lang w:eastAsia="ru-RU"/>
        </w:rPr>
        <w:t xml:space="preserve"> России</w:t>
      </w:r>
      <w:r w:rsidR="00A71BD2" w:rsidRPr="00B642DD">
        <w:rPr>
          <w:rFonts w:eastAsia="Times New Roman" w:cs="Times New Roman"/>
          <w:szCs w:val="28"/>
          <w:lang w:eastAsia="ru-RU"/>
        </w:rPr>
        <w:t xml:space="preserve"> № 25 по Свердловской области</w:t>
      </w:r>
      <w:r w:rsidRPr="00B642DD">
        <w:rPr>
          <w:rFonts w:eastAsia="Times New Roman" w:cs="Times New Roman"/>
          <w:szCs w:val="28"/>
          <w:lang w:eastAsia="ru-RU"/>
        </w:rPr>
        <w:t xml:space="preserve">, положением об </w:t>
      </w:r>
      <w:r w:rsidRPr="00B642DD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B642DD">
        <w:rPr>
          <w:rFonts w:eastAsia="Times New Roman" w:cs="Times New Roman"/>
          <w:color w:val="000000" w:themeColor="text1"/>
          <w:szCs w:val="28"/>
          <w:lang w:eastAsia="ru-RU"/>
        </w:rPr>
        <w:t>отделе</w:t>
      </w:r>
      <w:r w:rsidRPr="00B642DD">
        <w:rPr>
          <w:rFonts w:eastAsia="Times New Roman" w:cs="Times New Roman"/>
          <w:szCs w:val="28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B642DD">
        <w:rPr>
          <w:rFonts w:eastAsia="Calibri" w:cs="Times New Roman"/>
          <w:szCs w:val="28"/>
        </w:rPr>
        <w:t xml:space="preserve"> иными нормативными правовыми актами</w:t>
      </w:r>
      <w:r w:rsidRPr="00B642DD">
        <w:rPr>
          <w:rFonts w:eastAsia="Times New Roman" w:cs="Times New Roman"/>
          <w:szCs w:val="28"/>
          <w:lang w:eastAsia="ru-RU"/>
        </w:rPr>
        <w:t>.</w:t>
      </w:r>
    </w:p>
    <w:p w:rsidR="002C27BD" w:rsidRPr="00B642DD" w:rsidRDefault="00ED1779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B642DD">
        <w:rPr>
          <w:rFonts w:cs="Times New Roman"/>
          <w:szCs w:val="28"/>
        </w:rPr>
        <w:t xml:space="preserve">11. Старший специалист 2 разряда отдела общего обеспечения </w:t>
      </w:r>
      <w:r w:rsidRPr="00B642DD">
        <w:rPr>
          <w:rFonts w:eastAsia="Calibri"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642DD">
        <w:rPr>
          <w:rFonts w:eastAsia="Calibri" w:cs="Times New Roman"/>
          <w:bCs/>
          <w:szCs w:val="28"/>
        </w:rPr>
        <w:t>Кроме того, старший специалист 2 разряда отдела общего обеспечения несет ответственность за</w:t>
      </w:r>
      <w:r w:rsidRPr="00B642DD">
        <w:rPr>
          <w:rFonts w:eastAsia="Calibri" w:cs="Times New Roman"/>
          <w:szCs w:val="28"/>
        </w:rPr>
        <w:t>: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некачественное и несвоевременное выполнение задач, возложенных на отдел;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имущественный ущерб, причиненный по его вине;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действие или бездействие, приведшее к нарушению прав и законных интересов граждан;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несоблюдение ограничений, связанных с прохождением государственной гражданской службы;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нарушение служебной и исполнительской дисциплины;</w:t>
      </w:r>
    </w:p>
    <w:p w:rsidR="002C27BD" w:rsidRPr="00B642DD" w:rsidRDefault="00547134" w:rsidP="00C818E1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нарушение </w:t>
      </w:r>
      <w:r w:rsidR="00ED1779" w:rsidRPr="00B642DD">
        <w:rPr>
          <w:rFonts w:cs="Times New Roman"/>
          <w:szCs w:val="28"/>
        </w:rPr>
        <w:t>иных должностных обязанностей, предусмотренных настоящим регламентом.</w:t>
      </w:r>
    </w:p>
    <w:p w:rsidR="00F31C1F" w:rsidRPr="00B642DD" w:rsidRDefault="00F31C1F" w:rsidP="00274AB5">
      <w:pPr>
        <w:widowControl w:val="0"/>
        <w:ind w:firstLine="0"/>
        <w:rPr>
          <w:rFonts w:cs="Times New Roman"/>
          <w:b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 xml:space="preserve">IV. Перечень вопросов, по которым  старший специалист 2 разряда отдела общего обеспечения вправе или обязан самостоятельно принимать </w:t>
      </w: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управленческие и иные решения</w:t>
      </w:r>
    </w:p>
    <w:p w:rsidR="002C27BD" w:rsidRPr="00B642DD" w:rsidRDefault="002C27BD" w:rsidP="0001761B">
      <w:pPr>
        <w:widowControl w:val="0"/>
        <w:ind w:firstLine="0"/>
        <w:rPr>
          <w:rFonts w:cs="Times New Roman"/>
          <w:b/>
          <w:szCs w:val="28"/>
        </w:rPr>
      </w:pPr>
    </w:p>
    <w:p w:rsidR="002C27BD" w:rsidRPr="00B642DD" w:rsidRDefault="00ED1779">
      <w:pPr>
        <w:ind w:firstLine="720"/>
        <w:rPr>
          <w:rFonts w:cs="Times New Roman"/>
          <w:color w:val="FF0000"/>
          <w:szCs w:val="28"/>
        </w:rPr>
      </w:pPr>
      <w:r w:rsidRPr="00B642DD">
        <w:rPr>
          <w:rFonts w:eastAsia="Calibri" w:cs="Times New Roman"/>
          <w:szCs w:val="28"/>
        </w:rPr>
        <w:t>12. При исполнении служебных обязанностей старший специалист 2 разряда отдела общего обеспечения вправе самостоятельно принимать решения по вопросам:</w:t>
      </w:r>
      <w:r w:rsidRPr="00B642DD">
        <w:rPr>
          <w:rFonts w:cs="Times New Roman"/>
          <w:color w:val="FF0000"/>
          <w:szCs w:val="28"/>
        </w:rPr>
        <w:t xml:space="preserve"> 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заверения надлежащим образом копий документов;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2C27BD" w:rsidRPr="00B642DD" w:rsidRDefault="00ED1779" w:rsidP="0001761B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иным вопросам, предусмотренным положениями об  Инспекции и  Отделе нормативными актами.</w:t>
      </w:r>
    </w:p>
    <w:p w:rsidR="002C27BD" w:rsidRPr="00B642DD" w:rsidRDefault="00ED1779">
      <w:pPr>
        <w:ind w:firstLine="720"/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 xml:space="preserve">13. При исполнении служебных обязанностей старший специалист 2 разряда отдела общего обеспечения обязан самостоятельно принимать решения по вопросам: </w:t>
      </w:r>
    </w:p>
    <w:p w:rsidR="002C27BD" w:rsidRPr="00B642DD" w:rsidRDefault="00ED1779" w:rsidP="00C818E1">
      <w:pPr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>осуществления проверки документов;</w:t>
      </w:r>
    </w:p>
    <w:p w:rsidR="002C27BD" w:rsidRPr="00B642DD" w:rsidRDefault="00ED1779" w:rsidP="00C818E1">
      <w:pPr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отказа в приеме документов, оформленных ненадлежащим образом;</w:t>
      </w:r>
    </w:p>
    <w:p w:rsidR="002C27BD" w:rsidRPr="00B642DD" w:rsidRDefault="00ED1779" w:rsidP="00C818E1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 заверения надлежащим образом копий документа и др.;</w:t>
      </w:r>
    </w:p>
    <w:p w:rsidR="002C27BD" w:rsidRPr="00B642DD" w:rsidRDefault="00ED1779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  <w:r w:rsidRPr="00B642DD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584E9E" w:rsidRPr="00B642DD" w:rsidRDefault="00584E9E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V. Перечень вопросов, по которым старший специалист 2 разряда отдела общего обеспечения</w:t>
      </w:r>
      <w:r w:rsidRPr="00B642DD">
        <w:rPr>
          <w:rFonts w:cs="Times New Roman"/>
          <w:szCs w:val="28"/>
        </w:rPr>
        <w:t xml:space="preserve"> </w:t>
      </w:r>
      <w:r w:rsidRPr="00B642DD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B642DD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CF63E4" w:rsidRPr="00B642DD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 xml:space="preserve">14. Старший специалист 2 разряда </w:t>
      </w:r>
      <w:r w:rsidR="00CF63E4" w:rsidRPr="00B642DD">
        <w:rPr>
          <w:rFonts w:ascii="Times New Roman" w:hAnsi="Times New Roman" w:cs="Times New Roman"/>
          <w:sz w:val="28"/>
          <w:szCs w:val="28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B642DD" w:rsidRDefault="00CF63E4" w:rsidP="00CF63E4">
      <w:pPr>
        <w:ind w:firstLine="72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 xml:space="preserve">положений об отделе и инспекции; </w:t>
      </w:r>
    </w:p>
    <w:p w:rsidR="00CF63E4" w:rsidRPr="00B642DD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>графика отпусков работников отдела;</w:t>
      </w:r>
    </w:p>
    <w:p w:rsidR="00CF63E4" w:rsidRPr="00B642DD" w:rsidRDefault="00CF63E4" w:rsidP="00CF63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 xml:space="preserve">  </w:t>
      </w:r>
      <w:r w:rsidRPr="00B642DD">
        <w:rPr>
          <w:rFonts w:ascii="Times New Roman" w:hAnsi="Times New Roman" w:cs="Times New Roman"/>
          <w:sz w:val="28"/>
          <w:szCs w:val="28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B642DD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2DD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F63E4" w:rsidRPr="00B642DD" w:rsidRDefault="00CF63E4" w:rsidP="00CF63E4">
      <w:pPr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 xml:space="preserve">15. </w:t>
      </w:r>
      <w:r w:rsidRPr="00B642DD">
        <w:rPr>
          <w:rFonts w:cs="Times New Roman"/>
          <w:szCs w:val="28"/>
        </w:rPr>
        <w:t xml:space="preserve">Старший специалист 2 разряда </w:t>
      </w:r>
      <w:r w:rsidRPr="00B642DD">
        <w:rPr>
          <w:rFonts w:eastAsia="Calibri"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B642DD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Cs w:val="28"/>
          <w:lang w:eastAsia="ru-RU"/>
        </w:rPr>
      </w:pPr>
      <w:r w:rsidRPr="00B642DD">
        <w:rPr>
          <w:rFonts w:eastAsia="Times New Roman" w:cs="Times New Roman"/>
          <w:szCs w:val="28"/>
          <w:lang w:eastAsia="ru-RU"/>
        </w:rPr>
        <w:t xml:space="preserve">          графика отпусков работников инспекции; </w:t>
      </w:r>
      <w:r w:rsidRPr="00B642DD">
        <w:rPr>
          <w:rFonts w:eastAsia="Calibri" w:cs="Times New Roman"/>
          <w:szCs w:val="28"/>
          <w:lang w:eastAsia="ru-RU"/>
        </w:rPr>
        <w:t xml:space="preserve">подготовки информации; </w:t>
      </w:r>
      <w:r w:rsidRPr="00B642DD">
        <w:rPr>
          <w:rFonts w:eastAsia="Times New Roman" w:cs="Times New Roman"/>
          <w:szCs w:val="28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B642DD">
        <w:rPr>
          <w:rFonts w:eastAsia="Calibri" w:cs="Times New Roman"/>
          <w:szCs w:val="28"/>
          <w:lang w:eastAsia="ru-RU"/>
        </w:rPr>
        <w:t>.</w:t>
      </w:r>
      <w:r w:rsidRPr="00B642DD">
        <w:rPr>
          <w:rFonts w:eastAsia="Calibri" w:cs="Times New Roman"/>
          <w:b/>
          <w:szCs w:val="28"/>
          <w:lang w:eastAsia="ru-RU"/>
        </w:rPr>
        <w:t xml:space="preserve"> </w:t>
      </w:r>
    </w:p>
    <w:p w:rsidR="00F31C1F" w:rsidRPr="00B642DD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387435" w:rsidRPr="00B642DD" w:rsidRDefault="00387435">
      <w:pPr>
        <w:widowControl w:val="0"/>
        <w:jc w:val="center"/>
        <w:rPr>
          <w:rFonts w:cs="Times New Roman"/>
          <w:b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B642DD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принятия данных решений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0458DC" w:rsidRPr="00B642DD" w:rsidRDefault="00ED1779" w:rsidP="00387435">
      <w:pPr>
        <w:ind w:right="17"/>
        <w:rPr>
          <w:rFonts w:cs="Times New Roman"/>
          <w:b/>
          <w:szCs w:val="28"/>
        </w:rPr>
      </w:pPr>
      <w:r w:rsidRPr="00B642DD">
        <w:rPr>
          <w:rFonts w:cs="Times New Roman"/>
          <w:szCs w:val="28"/>
        </w:rPr>
        <w:t>16.  </w:t>
      </w:r>
      <w:r w:rsidRPr="00B642DD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Pr="00B642DD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B642DD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31C1F" w:rsidRPr="00B642DD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0751D9" w:rsidRPr="00B642DD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VII. Порядок служебного взаимодействия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17. Взаимодействие старшего специалиста 2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642DD">
        <w:rPr>
          <w:rFonts w:cs="Times New Roman"/>
          <w:spacing w:val="-17"/>
          <w:szCs w:val="28"/>
        </w:rPr>
        <w:t xml:space="preserve"> </w:t>
      </w:r>
      <w:r w:rsidRPr="00B642DD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B642DD" w:rsidRDefault="00ED1779">
      <w:pPr>
        <w:shd w:val="clear" w:color="auto" w:fill="FFFFFF"/>
        <w:ind w:firstLine="714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Служебное взаимодействие старшего специалиста 2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87435" w:rsidRPr="00B642DD" w:rsidRDefault="00387435" w:rsidP="0001761B">
      <w:pPr>
        <w:shd w:val="clear" w:color="auto" w:fill="FFFFFF"/>
        <w:ind w:firstLine="0"/>
        <w:rPr>
          <w:rFonts w:cs="Times New Roman"/>
          <w:szCs w:val="28"/>
        </w:rPr>
      </w:pPr>
    </w:p>
    <w:p w:rsidR="002C27BD" w:rsidRPr="00B642DD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VIII. Перечень государственных услуг, оказываемых</w:t>
      </w:r>
    </w:p>
    <w:p w:rsidR="002C27BD" w:rsidRPr="00B642DD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C27BD" w:rsidRPr="00B642DD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регламентом Федеральной налоговой службы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2C27BD" w:rsidRPr="00B642DD" w:rsidRDefault="00ED1779">
      <w:pPr>
        <w:rPr>
          <w:rFonts w:eastAsia="Calibri" w:cs="Times New Roman"/>
          <w:szCs w:val="28"/>
        </w:rPr>
      </w:pPr>
      <w:r w:rsidRPr="00B642DD">
        <w:rPr>
          <w:rFonts w:cs="Times New Roman"/>
          <w:szCs w:val="28"/>
        </w:rPr>
        <w:t>18. </w:t>
      </w:r>
      <w:r w:rsidRPr="00B642DD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Pr="00B642DD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B642DD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B642DD" w:rsidRDefault="00ED1779">
      <w:pPr>
        <w:rPr>
          <w:rFonts w:eastAsia="Calibri" w:cs="Times New Roman"/>
          <w:szCs w:val="28"/>
        </w:rPr>
      </w:pPr>
      <w:r w:rsidRPr="00B642DD">
        <w:rPr>
          <w:rFonts w:eastAsia="Calibri" w:cs="Times New Roman"/>
          <w:szCs w:val="28"/>
        </w:rPr>
        <w:t>прием документов (заявлений, доверенностей);</w:t>
      </w:r>
    </w:p>
    <w:p w:rsidR="002C27BD" w:rsidRPr="00B642DD" w:rsidRDefault="00ED1779">
      <w:pPr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F31C1F" w:rsidRPr="00B642DD" w:rsidRDefault="00F31C1F">
      <w:pPr>
        <w:widowControl w:val="0"/>
        <w:rPr>
          <w:rFonts w:cs="Times New Roman"/>
          <w:szCs w:val="28"/>
        </w:rPr>
      </w:pP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2C27BD" w:rsidRPr="00B642DD" w:rsidRDefault="00ED1779">
      <w:pPr>
        <w:widowControl w:val="0"/>
        <w:jc w:val="center"/>
        <w:rPr>
          <w:rFonts w:cs="Times New Roman"/>
          <w:b/>
          <w:szCs w:val="28"/>
        </w:rPr>
      </w:pPr>
      <w:r w:rsidRPr="00B642DD">
        <w:rPr>
          <w:rFonts w:cs="Times New Roman"/>
          <w:b/>
          <w:szCs w:val="28"/>
        </w:rPr>
        <w:t>профессиональной служебной деятельности</w:t>
      </w:r>
    </w:p>
    <w:p w:rsidR="002C27BD" w:rsidRPr="00B642DD" w:rsidRDefault="002C27BD">
      <w:pPr>
        <w:widowControl w:val="0"/>
        <w:rPr>
          <w:rFonts w:cs="Times New Roman"/>
          <w:szCs w:val="28"/>
        </w:rPr>
      </w:pP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19. Эффективность и результативность профессиональной служебной деятельности старшего специалиста 2 разряда отдела общего обеспечения оценивается по следующим показателям: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своевременности и оперативности выполнения поручений;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B642DD" w:rsidRDefault="00ED1779">
      <w:pPr>
        <w:widowControl w:val="0"/>
        <w:rPr>
          <w:rFonts w:cs="Times New Roman"/>
          <w:szCs w:val="28"/>
        </w:rPr>
      </w:pPr>
      <w:r w:rsidRPr="00B642DD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B642DD" w:rsidRDefault="00ED1779">
      <w:pPr>
        <w:widowControl w:val="0"/>
        <w:rPr>
          <w:rFonts w:cs="Times New Roman"/>
          <w:color w:val="FF0000"/>
          <w:szCs w:val="28"/>
        </w:rPr>
      </w:pPr>
      <w:r w:rsidRPr="00B642DD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2C27BD" w:rsidRPr="00B642DD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1761B" w:rsidRPr="00B642DD" w:rsidRDefault="0001761B" w:rsidP="00641481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C27BD" w:rsidRPr="00B642DD" w:rsidRDefault="002C27BD">
      <w:pPr>
        <w:widowControl w:val="0"/>
        <w:jc w:val="center"/>
        <w:rPr>
          <w:rFonts w:cs="Times New Roman"/>
          <w:szCs w:val="28"/>
        </w:rPr>
      </w:pPr>
    </w:p>
    <w:sectPr w:rsidR="002C27BD" w:rsidRPr="00B642DD" w:rsidSect="00641481">
      <w:headerReference w:type="default" r:id="rId12"/>
      <w:headerReference w:type="first" r:id="rId13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9E" w:rsidRDefault="00584E9E">
      <w:r>
        <w:separator/>
      </w:r>
    </w:p>
  </w:endnote>
  <w:endnote w:type="continuationSeparator" w:id="0">
    <w:p w:rsidR="00584E9E" w:rsidRDefault="0058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9E" w:rsidRDefault="00584E9E">
      <w:r>
        <w:separator/>
      </w:r>
    </w:p>
  </w:footnote>
  <w:footnote w:type="continuationSeparator" w:id="0">
    <w:p w:rsidR="00584E9E" w:rsidRDefault="0058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584E9E" w:rsidRDefault="00584E9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602">
          <w:rPr>
            <w:noProof/>
          </w:rPr>
          <w:t>2</w:t>
        </w:r>
        <w:r>
          <w:fldChar w:fldCharType="end"/>
        </w:r>
      </w:p>
    </w:sdtContent>
  </w:sdt>
  <w:p w:rsidR="00584E9E" w:rsidRDefault="00584E9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E9E" w:rsidRDefault="00584E9E">
    <w:pPr>
      <w:pStyle w:val="aa"/>
      <w:jc w:val="center"/>
    </w:pPr>
  </w:p>
  <w:p w:rsidR="00584E9E" w:rsidRDefault="00584E9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06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D252B"/>
    <w:rsid w:val="000F677A"/>
    <w:rsid w:val="00111114"/>
    <w:rsid w:val="001119F7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559CE"/>
    <w:rsid w:val="00164957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C3FAF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411"/>
    <w:rsid w:val="0022091F"/>
    <w:rsid w:val="00220C33"/>
    <w:rsid w:val="00232A88"/>
    <w:rsid w:val="00236E0E"/>
    <w:rsid w:val="002459AD"/>
    <w:rsid w:val="0025122B"/>
    <w:rsid w:val="00254973"/>
    <w:rsid w:val="00254D09"/>
    <w:rsid w:val="00260286"/>
    <w:rsid w:val="002625B2"/>
    <w:rsid w:val="00274AB5"/>
    <w:rsid w:val="00295029"/>
    <w:rsid w:val="002A648D"/>
    <w:rsid w:val="002A6C03"/>
    <w:rsid w:val="002A7D55"/>
    <w:rsid w:val="002B0322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31B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17F1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47134"/>
    <w:rsid w:val="005573E0"/>
    <w:rsid w:val="00571EBE"/>
    <w:rsid w:val="005726DB"/>
    <w:rsid w:val="00573515"/>
    <w:rsid w:val="00574780"/>
    <w:rsid w:val="0058043F"/>
    <w:rsid w:val="00582AD9"/>
    <w:rsid w:val="00584E9E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1481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3702A"/>
    <w:rsid w:val="007423E7"/>
    <w:rsid w:val="00756536"/>
    <w:rsid w:val="00757903"/>
    <w:rsid w:val="00765E4A"/>
    <w:rsid w:val="00770110"/>
    <w:rsid w:val="007702BC"/>
    <w:rsid w:val="007737D0"/>
    <w:rsid w:val="00775378"/>
    <w:rsid w:val="00782AA8"/>
    <w:rsid w:val="00783E24"/>
    <w:rsid w:val="00792278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57A60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E5F30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26DC4"/>
    <w:rsid w:val="00933CCA"/>
    <w:rsid w:val="00940EED"/>
    <w:rsid w:val="00942953"/>
    <w:rsid w:val="00944E3B"/>
    <w:rsid w:val="009457C1"/>
    <w:rsid w:val="00950A95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867B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642DD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64CB"/>
    <w:rsid w:val="00BC74D2"/>
    <w:rsid w:val="00BE2D86"/>
    <w:rsid w:val="00BE4F2D"/>
    <w:rsid w:val="00BE52D9"/>
    <w:rsid w:val="00BE5434"/>
    <w:rsid w:val="00BF68AC"/>
    <w:rsid w:val="00BF7391"/>
    <w:rsid w:val="00C048C4"/>
    <w:rsid w:val="00C0612C"/>
    <w:rsid w:val="00C126D9"/>
    <w:rsid w:val="00C12798"/>
    <w:rsid w:val="00C14E05"/>
    <w:rsid w:val="00C150A3"/>
    <w:rsid w:val="00C158E5"/>
    <w:rsid w:val="00C20C8F"/>
    <w:rsid w:val="00C23B14"/>
    <w:rsid w:val="00C41C4D"/>
    <w:rsid w:val="00C54C95"/>
    <w:rsid w:val="00C55D52"/>
    <w:rsid w:val="00C57555"/>
    <w:rsid w:val="00C73A81"/>
    <w:rsid w:val="00C73C62"/>
    <w:rsid w:val="00C741E5"/>
    <w:rsid w:val="00C768AB"/>
    <w:rsid w:val="00C80643"/>
    <w:rsid w:val="00C818E1"/>
    <w:rsid w:val="00C83326"/>
    <w:rsid w:val="00CA2981"/>
    <w:rsid w:val="00CA730A"/>
    <w:rsid w:val="00CA7EC2"/>
    <w:rsid w:val="00CB00CD"/>
    <w:rsid w:val="00CB3207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0573"/>
    <w:rsid w:val="00DE6E00"/>
    <w:rsid w:val="00DF00E2"/>
    <w:rsid w:val="00DF0603"/>
    <w:rsid w:val="00DF686C"/>
    <w:rsid w:val="00E01DB1"/>
    <w:rsid w:val="00E02A46"/>
    <w:rsid w:val="00E23B7D"/>
    <w:rsid w:val="00E44677"/>
    <w:rsid w:val="00E45E47"/>
    <w:rsid w:val="00E4719D"/>
    <w:rsid w:val="00E5383C"/>
    <w:rsid w:val="00E6275C"/>
    <w:rsid w:val="00E63EFD"/>
    <w:rsid w:val="00E64D77"/>
    <w:rsid w:val="00E65C91"/>
    <w:rsid w:val="00E67578"/>
    <w:rsid w:val="00E711C3"/>
    <w:rsid w:val="00E736E4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EF1602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1C1F"/>
    <w:rsid w:val="00F3280F"/>
    <w:rsid w:val="00F42AE8"/>
    <w:rsid w:val="00F42BB1"/>
    <w:rsid w:val="00F43309"/>
    <w:rsid w:val="00F46FD3"/>
    <w:rsid w:val="00F47A74"/>
    <w:rsid w:val="00F51DD0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06A4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75DB2-EAC3-4425-987D-80828137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58C37-0EF6-4C18-895A-2C933F45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5096</Words>
  <Characters>29050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6</cp:revision>
  <cp:lastPrinted>2023-08-16T08:07:00Z</cp:lastPrinted>
  <dcterms:created xsi:type="dcterms:W3CDTF">2024-01-16T05:57:00Z</dcterms:created>
  <dcterms:modified xsi:type="dcterms:W3CDTF">2024-03-28T11:30:00Z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